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Soragn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Parm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